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066501" w:rsidRPr="00D908DB" w:rsidRDefault="00066501" w:rsidP="00066501">
      <w:pPr>
        <w:jc w:val="center"/>
        <w:rPr>
          <w:sz w:val="28"/>
          <w:szCs w:val="28"/>
        </w:rPr>
      </w:pPr>
    </w:p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066501" w:rsidRPr="00D908DB" w:rsidRDefault="00066501" w:rsidP="000665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066501" w:rsidRPr="00D908DB" w:rsidRDefault="00066501" w:rsidP="00066501">
      <w:pPr>
        <w:rPr>
          <w:sz w:val="28"/>
          <w:szCs w:val="28"/>
        </w:rPr>
      </w:pPr>
    </w:p>
    <w:p w:rsidR="00066501" w:rsidRPr="00714C60" w:rsidRDefault="00066501" w:rsidP="00066501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066501" w:rsidRPr="00D908DB" w:rsidRDefault="00066501" w:rsidP="00066501">
      <w:pPr>
        <w:rPr>
          <w:sz w:val="28"/>
          <w:szCs w:val="28"/>
        </w:rPr>
      </w:pPr>
    </w:p>
    <w:p w:rsidR="00066501" w:rsidRDefault="00066501" w:rsidP="00066501">
      <w:pPr>
        <w:jc w:val="center"/>
        <w:rPr>
          <w:sz w:val="28"/>
          <w:szCs w:val="28"/>
        </w:rPr>
      </w:pPr>
    </w:p>
    <w:p w:rsidR="00066501" w:rsidRPr="00D908DB" w:rsidRDefault="006F7E19" w:rsidP="00066501">
      <w:pPr>
        <w:rPr>
          <w:sz w:val="28"/>
          <w:szCs w:val="28"/>
        </w:rPr>
      </w:pPr>
      <w:r>
        <w:rPr>
          <w:sz w:val="28"/>
          <w:szCs w:val="28"/>
        </w:rPr>
        <w:t>10.03.2021</w:t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</w:r>
      <w:r w:rsidR="00066501">
        <w:rPr>
          <w:sz w:val="28"/>
          <w:szCs w:val="28"/>
        </w:rPr>
        <w:tab/>
        <w:t xml:space="preserve"> № 197</w:t>
      </w:r>
    </w:p>
    <w:p w:rsidR="00066501" w:rsidRDefault="00066501" w:rsidP="00066501">
      <w:pPr>
        <w:rPr>
          <w:sz w:val="28"/>
          <w:szCs w:val="28"/>
        </w:rPr>
      </w:pPr>
    </w:p>
    <w:p w:rsidR="00066501" w:rsidRPr="00D908DB" w:rsidRDefault="00066501" w:rsidP="00066501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066501" w:rsidRPr="00D908DB" w:rsidRDefault="00066501" w:rsidP="00066501">
      <w:pPr>
        <w:rPr>
          <w:sz w:val="28"/>
          <w:szCs w:val="28"/>
        </w:rPr>
      </w:pPr>
    </w:p>
    <w:p w:rsidR="00066501" w:rsidRDefault="00066501" w:rsidP="0006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066501" w:rsidRDefault="00066501" w:rsidP="0006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Зайцевской сельской Думы Котельничского района Кировской области «Об утверждении отчета об исполнении бюджета муниципального образования Зайцевское сельское поселение Котельничского района Кировской области за 2020 год»</w:t>
      </w:r>
    </w:p>
    <w:p w:rsidR="00066501" w:rsidRDefault="00066501" w:rsidP="00066501">
      <w:pPr>
        <w:ind w:firstLine="567"/>
        <w:jc w:val="both"/>
        <w:rPr>
          <w:b/>
          <w:sz w:val="28"/>
          <w:szCs w:val="28"/>
        </w:rPr>
      </w:pP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Федерации, статьями 17, 25 Устава муниципального образования Зайцевское сельское поселение Котельничского района Кировской области, </w:t>
      </w:r>
      <w:r w:rsidRPr="00AD2F81">
        <w:rPr>
          <w:sz w:val="28"/>
          <w:szCs w:val="28"/>
        </w:rPr>
        <w:t>Положения о публичных слушаниях в муниципальном образовании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 01.02.2018 № 43 «</w:t>
      </w:r>
      <w:r w:rsidRPr="00AD2F81">
        <w:rPr>
          <w:sz w:val="28"/>
          <w:szCs w:val="28"/>
        </w:rPr>
        <w:t>Об утверждении Положения о публичных</w:t>
      </w:r>
      <w:proofErr w:type="gramEnd"/>
      <w:r w:rsidRPr="00AD2F81">
        <w:rPr>
          <w:sz w:val="28"/>
          <w:szCs w:val="28"/>
        </w:rPr>
        <w:t xml:space="preserve"> </w:t>
      </w:r>
      <w:proofErr w:type="gramStart"/>
      <w:r w:rsidRPr="00AD2F81">
        <w:rPr>
          <w:sz w:val="28"/>
          <w:szCs w:val="28"/>
        </w:rPr>
        <w:t>слушаниях</w:t>
      </w:r>
      <w:proofErr w:type="gramEnd"/>
      <w:r w:rsidRPr="00AD2F81">
        <w:rPr>
          <w:sz w:val="28"/>
          <w:szCs w:val="28"/>
        </w:rPr>
        <w:t xml:space="preserve"> в муниципальном образовании Зайцевское сельское поселение Котельничского района Кировской области»</w:t>
      </w:r>
      <w:r>
        <w:rPr>
          <w:sz w:val="28"/>
          <w:szCs w:val="28"/>
        </w:rPr>
        <w:t xml:space="preserve">, </w:t>
      </w:r>
      <w:r w:rsidRPr="00D908DB">
        <w:rPr>
          <w:sz w:val="28"/>
          <w:szCs w:val="28"/>
        </w:rPr>
        <w:t>Зайцевская сельска</w:t>
      </w:r>
      <w:r>
        <w:rPr>
          <w:sz w:val="28"/>
          <w:szCs w:val="28"/>
        </w:rPr>
        <w:t xml:space="preserve">я Дума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066501" w:rsidRPr="00A040D3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Зайцевской сельской Думы Котельничского района Кировской области «</w:t>
      </w:r>
      <w:r w:rsidRPr="00221F78">
        <w:rPr>
          <w:sz w:val="28"/>
          <w:szCs w:val="28"/>
        </w:rPr>
        <w:t xml:space="preserve">Об утверждении 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2020</w:t>
      </w:r>
      <w:r w:rsidRPr="00221F78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(прилагается).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Назначить публичные слушания по проекту решения Зайцевской сельской Думы Котельничского района Кировской области «</w:t>
      </w:r>
      <w:r w:rsidRPr="00221F78">
        <w:rPr>
          <w:sz w:val="28"/>
          <w:szCs w:val="28"/>
        </w:rPr>
        <w:t xml:space="preserve">Об утверждении 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2020</w:t>
      </w:r>
      <w:r w:rsidRPr="00221F78">
        <w:rPr>
          <w:sz w:val="28"/>
          <w:szCs w:val="28"/>
        </w:rPr>
        <w:t xml:space="preserve"> год</w:t>
      </w:r>
      <w:r>
        <w:rPr>
          <w:sz w:val="28"/>
          <w:szCs w:val="28"/>
        </w:rPr>
        <w:t>» на 26 марта 2021 года на 15 часов 00 минут в здании администрации Зайцевского сельского поселения Котельничского района Кировской области, расположенной по адресу: 612613, Российская Федерация, Кировская область, Котельничский</w:t>
      </w:r>
      <w:proofErr w:type="gramEnd"/>
      <w:r>
        <w:rPr>
          <w:sz w:val="28"/>
          <w:szCs w:val="28"/>
        </w:rPr>
        <w:t xml:space="preserve"> район, деревня Зайцевы, улица Советская, дом 1а.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и проведение публичных слушаний назначить главу администрации Зайцевского сельского поселения Котельничского района Кировской области </w:t>
      </w:r>
      <w:proofErr w:type="spellStart"/>
      <w:r>
        <w:rPr>
          <w:sz w:val="28"/>
          <w:szCs w:val="28"/>
        </w:rPr>
        <w:t>Валову</w:t>
      </w:r>
      <w:proofErr w:type="spellEnd"/>
      <w:r>
        <w:rPr>
          <w:sz w:val="28"/>
          <w:szCs w:val="28"/>
        </w:rPr>
        <w:t xml:space="preserve"> Людмилу Валерьевну.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</w:t>
      </w:r>
      <w:r w:rsidRPr="00C11E2B">
        <w:rPr>
          <w:sz w:val="28"/>
          <w:szCs w:val="28"/>
        </w:rPr>
        <w:t xml:space="preserve">отчета об исполнении бюджета муниципального образования Зайцевское сельское поселение Котельничского </w:t>
      </w:r>
      <w:r>
        <w:rPr>
          <w:sz w:val="28"/>
          <w:szCs w:val="28"/>
        </w:rPr>
        <w:t>района Кировской области за 2020</w:t>
      </w:r>
      <w:r w:rsidRPr="00C11E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путем размещения на официальном сайте органов местного самоуправления Котельничского района Кировской области </w:t>
      </w:r>
      <w:hyperlink r:id="rId4" w:history="1">
        <w:r w:rsidRPr="00BF5D91">
          <w:rPr>
            <w:rStyle w:val="a3"/>
            <w:sz w:val="28"/>
            <w:szCs w:val="28"/>
          </w:rPr>
          <w:t>http://www.kotelnich-msu.ru</w:t>
        </w:r>
      </w:hyperlink>
      <w:r>
        <w:rPr>
          <w:sz w:val="28"/>
          <w:szCs w:val="28"/>
        </w:rPr>
        <w:t>, а также на информационном стенде в здании администрации Зайцевского сельского поселения Котельничского района Кировской области.</w:t>
      </w:r>
    </w:p>
    <w:p w:rsidR="00066501" w:rsidRDefault="00066501" w:rsidP="00066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066501" w:rsidRDefault="00066501" w:rsidP="00066501">
      <w:pPr>
        <w:ind w:firstLine="708"/>
        <w:rPr>
          <w:sz w:val="28"/>
          <w:szCs w:val="28"/>
        </w:rPr>
      </w:pPr>
    </w:p>
    <w:p w:rsidR="00066501" w:rsidRDefault="00066501" w:rsidP="00066501">
      <w:pPr>
        <w:ind w:firstLine="708"/>
        <w:rPr>
          <w:sz w:val="28"/>
          <w:szCs w:val="28"/>
        </w:rPr>
      </w:pPr>
    </w:p>
    <w:p w:rsidR="00066501" w:rsidRPr="00D908DB" w:rsidRDefault="00066501" w:rsidP="00066501">
      <w:pPr>
        <w:ind w:firstLine="708"/>
        <w:rPr>
          <w:sz w:val="28"/>
          <w:szCs w:val="28"/>
        </w:rPr>
      </w:pP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Зайцевской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Опарина</w:t>
      </w: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501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Зайцевского сельского поселения                            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066501" w:rsidRPr="00D908DB" w:rsidRDefault="00066501" w:rsidP="0006650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66501" w:rsidRPr="00D908DB" w:rsidRDefault="00066501" w:rsidP="00066501">
      <w:pPr>
        <w:jc w:val="both"/>
        <w:rPr>
          <w:sz w:val="28"/>
          <w:szCs w:val="28"/>
        </w:rPr>
      </w:pPr>
    </w:p>
    <w:p w:rsidR="00066501" w:rsidRDefault="00066501" w:rsidP="00066501">
      <w:pPr>
        <w:jc w:val="both"/>
        <w:outlineLvl w:val="0"/>
        <w:rPr>
          <w:sz w:val="28"/>
          <w:szCs w:val="28"/>
        </w:rPr>
      </w:pPr>
    </w:p>
    <w:p w:rsidR="00066501" w:rsidRPr="00D908DB" w:rsidRDefault="00066501" w:rsidP="00066501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066501" w:rsidRDefault="00066501" w:rsidP="00066501">
      <w:pPr>
        <w:jc w:val="both"/>
        <w:rPr>
          <w:sz w:val="28"/>
          <w:szCs w:val="28"/>
        </w:rPr>
      </w:pPr>
    </w:p>
    <w:p w:rsidR="00066501" w:rsidRDefault="00066501" w:rsidP="000665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6501" w:rsidRDefault="00066501" w:rsidP="00066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066501" w:rsidRPr="00D908DB" w:rsidRDefault="00066501" w:rsidP="00066501">
      <w:pPr>
        <w:jc w:val="both"/>
        <w:outlineLvl w:val="0"/>
        <w:rPr>
          <w:sz w:val="28"/>
          <w:szCs w:val="28"/>
        </w:rPr>
      </w:pPr>
    </w:p>
    <w:p w:rsidR="00066501" w:rsidRPr="00D908DB" w:rsidRDefault="00066501" w:rsidP="00066501">
      <w:pPr>
        <w:jc w:val="both"/>
        <w:outlineLvl w:val="0"/>
        <w:rPr>
          <w:sz w:val="28"/>
          <w:szCs w:val="28"/>
        </w:rPr>
      </w:pPr>
    </w:p>
    <w:p w:rsidR="00066501" w:rsidRDefault="00066501" w:rsidP="00066501"/>
    <w:p w:rsidR="00066501" w:rsidRDefault="00066501" w:rsidP="00066501">
      <w:pPr>
        <w:rPr>
          <w:b/>
          <w:sz w:val="28"/>
          <w:szCs w:val="28"/>
        </w:rPr>
      </w:pPr>
    </w:p>
    <w:p w:rsidR="00066501" w:rsidRDefault="00066501" w:rsidP="00066501"/>
    <w:p w:rsidR="00066501" w:rsidRDefault="00066501" w:rsidP="00066501"/>
    <w:p w:rsidR="001B379D" w:rsidRDefault="001B379D"/>
    <w:sectPr w:rsidR="001B379D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01"/>
    <w:rsid w:val="00066501"/>
    <w:rsid w:val="001B379D"/>
    <w:rsid w:val="006F7E19"/>
    <w:rsid w:val="00F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6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2021-03-10T05:22:00Z</cp:lastPrinted>
  <dcterms:created xsi:type="dcterms:W3CDTF">2021-03-10T05:17:00Z</dcterms:created>
  <dcterms:modified xsi:type="dcterms:W3CDTF">2021-06-18T10:41:00Z</dcterms:modified>
</cp:coreProperties>
</file>